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5C22E" w14:textId="5A98725A" w:rsidR="00B37526" w:rsidRDefault="001F4F73" w:rsidP="001F4F7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7715">
        <w:rPr>
          <w:rFonts w:ascii="Times New Roman" w:hAnsi="Times New Roman" w:cs="Times New Roman"/>
          <w:b/>
          <w:color w:val="000000"/>
          <w:sz w:val="24"/>
          <w:szCs w:val="24"/>
        </w:rPr>
        <w:t>ТЕЗИСЫ ОЖИДАНИЙ РАБОТОДАТЕЛЯ ОТ СИСТЕМЫ ОБРАЗОВАНИЯ</w:t>
      </w:r>
    </w:p>
    <w:p w14:paraId="2022DB1C" w14:textId="77777777" w:rsidR="001F4F73" w:rsidRPr="004E7715" w:rsidRDefault="001F4F73" w:rsidP="001F4F7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A70813" w14:textId="77777777" w:rsidR="00B37526" w:rsidRPr="00AB611C" w:rsidRDefault="00B37526" w:rsidP="00B3752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B611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BED7E92" w14:textId="77777777" w:rsidR="00B37526" w:rsidRDefault="00B37526" w:rsidP="001F4F7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11C">
        <w:rPr>
          <w:rFonts w:ascii="Times New Roman" w:hAnsi="Times New Roman" w:cs="Times New Roman"/>
          <w:color w:val="000000"/>
          <w:sz w:val="24"/>
          <w:szCs w:val="24"/>
        </w:rPr>
        <w:t>1.      Воспитательная функция. Выпускник должен понимать, что по окончании учебного заведения он несёт на рынок труда не «корочку» университета и не сво</w:t>
      </w:r>
      <w:r w:rsidR="00EC696D" w:rsidRPr="00AB611C">
        <w:rPr>
          <w:rFonts w:ascii="Times New Roman" w:hAnsi="Times New Roman" w:cs="Times New Roman"/>
          <w:color w:val="000000"/>
          <w:sz w:val="24"/>
          <w:szCs w:val="24"/>
        </w:rPr>
        <w:t>и амбиции</w:t>
      </w:r>
      <w:r w:rsidR="0025343D" w:rsidRPr="00AB61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B611C">
        <w:rPr>
          <w:rFonts w:ascii="Times New Roman" w:hAnsi="Times New Roman" w:cs="Times New Roman"/>
          <w:color w:val="000000"/>
          <w:sz w:val="24"/>
          <w:szCs w:val="24"/>
        </w:rPr>
        <w:t xml:space="preserve"> а свои знания и умения как специалиста. </w:t>
      </w:r>
      <w:proofErr w:type="gramStart"/>
      <w:r w:rsidRPr="00AB611C">
        <w:rPr>
          <w:rFonts w:ascii="Times New Roman" w:hAnsi="Times New Roman" w:cs="Times New Roman"/>
          <w:color w:val="000000"/>
          <w:sz w:val="24"/>
          <w:szCs w:val="24"/>
        </w:rPr>
        <w:t>В настоящий момент выпускник точно может назвать наименование университета и направления (с темой диплома уже существенно сложнее) и свои зарплатные ожидания (но не исходя из рынка труда, а по своим желаемым затратам), а вот простой вопрос «Что умеешь делать по специальности?» ставит его в тупик на 95%. В настоящее время работодателям нужны специалисты, а не «тела» для заполнения вакансий и</w:t>
      </w:r>
      <w:proofErr w:type="gramEnd"/>
      <w:r w:rsidRPr="00AB611C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выпускника на рабочем месте. Поэтому нужно менять </w:t>
      </w:r>
      <w:r w:rsidR="00074DAC" w:rsidRPr="00AB611C">
        <w:rPr>
          <w:rFonts w:ascii="Times New Roman" w:hAnsi="Times New Roman" w:cs="Times New Roman"/>
          <w:color w:val="000000"/>
          <w:sz w:val="24"/>
          <w:szCs w:val="24"/>
        </w:rPr>
        <w:t>такой сложившийся</w:t>
      </w:r>
      <w:r w:rsidRPr="00AB611C">
        <w:rPr>
          <w:rFonts w:ascii="Times New Roman" w:hAnsi="Times New Roman" w:cs="Times New Roman"/>
          <w:color w:val="000000"/>
          <w:sz w:val="24"/>
          <w:szCs w:val="24"/>
        </w:rPr>
        <w:t xml:space="preserve"> подход преподавателей, заключающийся в банальном информировании студента, в вот поместилось что-то в его голове или нет – не важно.</w:t>
      </w:r>
    </w:p>
    <w:p w14:paraId="743C953D" w14:textId="77777777" w:rsidR="001F4F73" w:rsidRPr="00AB611C" w:rsidRDefault="001F4F73" w:rsidP="001F4F7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1D78D3" w14:textId="77777777" w:rsidR="00B37526" w:rsidRDefault="00B37526" w:rsidP="001F4F7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11C">
        <w:rPr>
          <w:rFonts w:ascii="Times New Roman" w:hAnsi="Times New Roman" w:cs="Times New Roman"/>
          <w:color w:val="000000"/>
          <w:sz w:val="24"/>
          <w:szCs w:val="24"/>
        </w:rPr>
        <w:t>2.      Освободить преподавателей от обязанности «вытягивать» откровенно слабых студентов. Отчислять не способных к обучению студентов (по умственным способностям или мере ответственности) не наказывая рублём за это университеты. Результат сегодня: далеко не все студенты могут вспомнить тему дипломной работы уже через месяц.</w:t>
      </w:r>
    </w:p>
    <w:p w14:paraId="46D2A7F8" w14:textId="77777777" w:rsidR="001F4F73" w:rsidRPr="00AB611C" w:rsidRDefault="001F4F73" w:rsidP="001F4F7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B1074F" w14:textId="77777777" w:rsidR="00B37526" w:rsidRDefault="00B37526" w:rsidP="001F4F7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11C">
        <w:rPr>
          <w:rFonts w:ascii="Times New Roman" w:hAnsi="Times New Roman" w:cs="Times New Roman"/>
          <w:color w:val="000000"/>
          <w:sz w:val="24"/>
          <w:szCs w:val="24"/>
        </w:rPr>
        <w:t xml:space="preserve">3.      Изменить методологию преподавания. Выпускник должен что-то уметь выполнять самостоятельно после окончания ВУЗа. Какие либо простые операции по своей специальности. Например, «Налоги и налогообложение» должны быть в состоянии самостоятельно и быстро заполнить налоговую декларацию для физлица (было бы справедливо этого требовать от бухгалтерского учёта и экономистов). Сейчас этого нет от слова совсем. Таким образом, в программе должно быть увеличено внимание самостоятельным ДЕЙСТВИЯМ студента. Здесь мы пересекаемся с </w:t>
      </w:r>
      <w:proofErr w:type="spellStart"/>
      <w:r w:rsidRPr="00AB611C">
        <w:rPr>
          <w:rFonts w:ascii="Times New Roman" w:hAnsi="Times New Roman" w:cs="Times New Roman"/>
          <w:color w:val="000000"/>
          <w:sz w:val="24"/>
          <w:szCs w:val="24"/>
        </w:rPr>
        <w:t>профстандартами</w:t>
      </w:r>
      <w:proofErr w:type="spellEnd"/>
      <w:r w:rsidRPr="00AB61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B611C">
        <w:rPr>
          <w:rFonts w:ascii="Times New Roman" w:hAnsi="Times New Roman" w:cs="Times New Roman"/>
          <w:color w:val="000000"/>
          <w:sz w:val="24"/>
          <w:szCs w:val="24"/>
        </w:rPr>
        <w:t>регламентирующими</w:t>
      </w:r>
      <w:proofErr w:type="gramEnd"/>
      <w:r w:rsidRPr="00AB611C">
        <w:rPr>
          <w:rFonts w:ascii="Times New Roman" w:hAnsi="Times New Roman" w:cs="Times New Roman"/>
          <w:color w:val="000000"/>
          <w:sz w:val="24"/>
          <w:szCs w:val="24"/>
        </w:rPr>
        <w:t xml:space="preserve"> не только </w:t>
      </w:r>
      <w:proofErr w:type="spellStart"/>
      <w:r w:rsidRPr="00AB611C">
        <w:rPr>
          <w:rFonts w:ascii="Times New Roman" w:hAnsi="Times New Roman" w:cs="Times New Roman"/>
          <w:color w:val="000000"/>
          <w:sz w:val="24"/>
          <w:szCs w:val="24"/>
        </w:rPr>
        <w:t>профзнания</w:t>
      </w:r>
      <w:proofErr w:type="spellEnd"/>
      <w:r w:rsidRPr="00AB611C">
        <w:rPr>
          <w:rFonts w:ascii="Times New Roman" w:hAnsi="Times New Roman" w:cs="Times New Roman"/>
          <w:color w:val="000000"/>
          <w:sz w:val="24"/>
          <w:szCs w:val="24"/>
        </w:rPr>
        <w:t xml:space="preserve">, но и </w:t>
      </w:r>
      <w:proofErr w:type="spellStart"/>
      <w:r w:rsidRPr="00AB611C">
        <w:rPr>
          <w:rFonts w:ascii="Times New Roman" w:hAnsi="Times New Roman" w:cs="Times New Roman"/>
          <w:color w:val="000000"/>
          <w:sz w:val="24"/>
          <w:szCs w:val="24"/>
        </w:rPr>
        <w:t>профумения</w:t>
      </w:r>
      <w:proofErr w:type="spellEnd"/>
      <w:r w:rsidRPr="00AB611C">
        <w:rPr>
          <w:rFonts w:ascii="Times New Roman" w:hAnsi="Times New Roman" w:cs="Times New Roman"/>
          <w:color w:val="000000"/>
          <w:sz w:val="24"/>
          <w:szCs w:val="24"/>
        </w:rPr>
        <w:t>. Демонстрации какого-либо процесса студентам категорически не достаточно. Должны быть отработанные до автоматизма умения.</w:t>
      </w:r>
    </w:p>
    <w:p w14:paraId="1A82B887" w14:textId="77777777" w:rsidR="001F4F73" w:rsidRPr="00AB611C" w:rsidRDefault="001F4F73" w:rsidP="001F4F7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726354" w14:textId="77777777" w:rsidR="00B37526" w:rsidRDefault="00B37526" w:rsidP="001F4F7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11C">
        <w:rPr>
          <w:rFonts w:ascii="Times New Roman" w:hAnsi="Times New Roman" w:cs="Times New Roman"/>
          <w:color w:val="000000"/>
          <w:sz w:val="24"/>
          <w:szCs w:val="24"/>
        </w:rPr>
        <w:t>4.      </w:t>
      </w:r>
      <w:r w:rsidR="000C69A4" w:rsidRPr="00AB611C">
        <w:rPr>
          <w:rFonts w:ascii="Times New Roman" w:hAnsi="Times New Roman" w:cs="Times New Roman"/>
          <w:color w:val="000000"/>
          <w:sz w:val="24"/>
          <w:szCs w:val="24"/>
        </w:rPr>
        <w:t>Изменить</w:t>
      </w:r>
      <w:r w:rsidRPr="00AB611C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аудиторных часов для подготовки выпускника высшего образования. Технологии усложнились со времени СССР, требования к квалификации тоже. Рассчитывать, что работодатель потом «доделает» самостоятельно выпускника становится невозможным, так как многие работодатели утратили базы подготовки работников. В результате мы требуем от выпускника того, что ему даже теоретически не давалось из-за ограниченности программ. У всех трёх сторон (выпускник, ВУЗ, </w:t>
      </w:r>
      <w:r w:rsidRPr="00AB61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работодатель) когнитивный диссонанс. Выпускник не может и не </w:t>
      </w:r>
      <w:proofErr w:type="gramStart"/>
      <w:r w:rsidRPr="00AB611C">
        <w:rPr>
          <w:rFonts w:ascii="Times New Roman" w:hAnsi="Times New Roman" w:cs="Times New Roman"/>
          <w:color w:val="000000"/>
          <w:sz w:val="24"/>
          <w:szCs w:val="24"/>
        </w:rPr>
        <w:t>знает</w:t>
      </w:r>
      <w:proofErr w:type="gramEnd"/>
      <w:r w:rsidRPr="00AB611C">
        <w:rPr>
          <w:rFonts w:ascii="Times New Roman" w:hAnsi="Times New Roman" w:cs="Times New Roman"/>
          <w:color w:val="000000"/>
          <w:sz w:val="24"/>
          <w:szCs w:val="24"/>
        </w:rPr>
        <w:t xml:space="preserve"> как делать простейшие операции (например, рабочего). Конечно, идеологически под устранение этого диссонанса создавались </w:t>
      </w:r>
      <w:proofErr w:type="spellStart"/>
      <w:r w:rsidRPr="00AB611C">
        <w:rPr>
          <w:rFonts w:ascii="Times New Roman" w:hAnsi="Times New Roman" w:cs="Times New Roman"/>
          <w:color w:val="000000"/>
          <w:sz w:val="24"/>
          <w:szCs w:val="24"/>
        </w:rPr>
        <w:t>профстандарты</w:t>
      </w:r>
      <w:proofErr w:type="spellEnd"/>
      <w:r w:rsidRPr="00AB611C">
        <w:rPr>
          <w:rFonts w:ascii="Times New Roman" w:hAnsi="Times New Roman" w:cs="Times New Roman"/>
          <w:color w:val="000000"/>
          <w:sz w:val="24"/>
          <w:szCs w:val="24"/>
        </w:rPr>
        <w:t>, но это как-то не обсуждается.</w:t>
      </w:r>
    </w:p>
    <w:p w14:paraId="23EDC7F2" w14:textId="77777777" w:rsidR="001F4F73" w:rsidRPr="00AB611C" w:rsidRDefault="001F4F73" w:rsidP="001F4F7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594A49" w14:textId="77777777" w:rsidR="00B37526" w:rsidRDefault="00B37526" w:rsidP="001F4F7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11C">
        <w:rPr>
          <w:rFonts w:ascii="Times New Roman" w:hAnsi="Times New Roman" w:cs="Times New Roman"/>
          <w:color w:val="000000"/>
          <w:sz w:val="24"/>
          <w:szCs w:val="24"/>
        </w:rPr>
        <w:t xml:space="preserve">5.      Увеличить в </w:t>
      </w:r>
      <w:r w:rsidR="00FE3235" w:rsidRPr="00AB611C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стандартах </w:t>
      </w:r>
      <w:r w:rsidRPr="00AB611C">
        <w:rPr>
          <w:rFonts w:ascii="Times New Roman" w:hAnsi="Times New Roman" w:cs="Times New Roman"/>
          <w:color w:val="000000"/>
          <w:sz w:val="24"/>
          <w:szCs w:val="24"/>
        </w:rPr>
        <w:t>региональную комп</w:t>
      </w:r>
      <w:r w:rsidR="004B09FE" w:rsidRPr="00AB611C">
        <w:rPr>
          <w:rFonts w:ascii="Times New Roman" w:hAnsi="Times New Roman" w:cs="Times New Roman"/>
          <w:color w:val="000000"/>
          <w:sz w:val="24"/>
          <w:szCs w:val="24"/>
        </w:rPr>
        <w:t>оненту</w:t>
      </w:r>
      <w:r w:rsidRPr="00AB611C">
        <w:rPr>
          <w:rFonts w:ascii="Times New Roman" w:hAnsi="Times New Roman" w:cs="Times New Roman"/>
          <w:color w:val="000000"/>
          <w:sz w:val="24"/>
          <w:szCs w:val="24"/>
        </w:rPr>
        <w:t>. На сегодня в России одновременно существуют предприятия относящиеся, по развитию, к разным технологическим укладам. В одной отрасли есть предприятия с оборудованием начала 20 века и современным. Это делает невозможно широкой программу подготовки студента. Поэтому его усилия необходимо концентрировать на преобладающих в регионе технологиях и передовом мировом опыте.</w:t>
      </w:r>
    </w:p>
    <w:p w14:paraId="741C4B87" w14:textId="77777777" w:rsidR="001F4F73" w:rsidRPr="00AB611C" w:rsidRDefault="001F4F73" w:rsidP="001F4F7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8391E9" w14:textId="77777777" w:rsidR="00B37526" w:rsidRDefault="00B37526" w:rsidP="001F4F7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11C">
        <w:rPr>
          <w:rFonts w:ascii="Times New Roman" w:hAnsi="Times New Roman" w:cs="Times New Roman"/>
          <w:color w:val="000000"/>
          <w:sz w:val="24"/>
          <w:szCs w:val="24"/>
        </w:rPr>
        <w:t>6.      Ввести в методики преподавания «Школы безопасности». Современный выпускник не знает и не понимает степень опасности на производстве – не знает очагов опасности и чего нужно бояться.</w:t>
      </w:r>
    </w:p>
    <w:p w14:paraId="7C8A7838" w14:textId="77777777" w:rsidR="001F4F73" w:rsidRPr="00AB611C" w:rsidRDefault="001F4F73" w:rsidP="001F4F7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8164C0" w14:textId="77777777" w:rsidR="00B37526" w:rsidRDefault="00B37526" w:rsidP="001F4F7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11C">
        <w:rPr>
          <w:rFonts w:ascii="Times New Roman" w:hAnsi="Times New Roman" w:cs="Times New Roman"/>
          <w:color w:val="000000"/>
          <w:sz w:val="24"/>
          <w:szCs w:val="24"/>
        </w:rPr>
        <w:t xml:space="preserve">7.      Ввести в </w:t>
      </w:r>
      <w:r w:rsidR="004B09FE" w:rsidRPr="00AB611C">
        <w:rPr>
          <w:rFonts w:ascii="Times New Roman" w:hAnsi="Times New Roman" w:cs="Times New Roman"/>
          <w:color w:val="000000"/>
          <w:sz w:val="24"/>
          <w:szCs w:val="24"/>
        </w:rPr>
        <w:t>Образо</w:t>
      </w:r>
      <w:r w:rsidR="002D0CAD" w:rsidRPr="00AB611C">
        <w:rPr>
          <w:rFonts w:ascii="Times New Roman" w:hAnsi="Times New Roman" w:cs="Times New Roman"/>
          <w:color w:val="000000"/>
          <w:sz w:val="24"/>
          <w:szCs w:val="24"/>
        </w:rPr>
        <w:t xml:space="preserve">вательные </w:t>
      </w:r>
      <w:r w:rsidRPr="00AB611C">
        <w:rPr>
          <w:rFonts w:ascii="Times New Roman" w:hAnsi="Times New Roman" w:cs="Times New Roman"/>
          <w:color w:val="000000"/>
          <w:sz w:val="24"/>
          <w:szCs w:val="24"/>
        </w:rPr>
        <w:t>программы заняти</w:t>
      </w:r>
      <w:r w:rsidR="002D0CAD" w:rsidRPr="00AB611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B611C">
        <w:rPr>
          <w:rFonts w:ascii="Times New Roman" w:hAnsi="Times New Roman" w:cs="Times New Roman"/>
          <w:color w:val="000000"/>
          <w:sz w:val="24"/>
          <w:szCs w:val="24"/>
        </w:rPr>
        <w:t xml:space="preserve"> на тренажёрах, на которых сдаётся экзамен по </w:t>
      </w:r>
      <w:proofErr w:type="spellStart"/>
      <w:r w:rsidRPr="00AB611C">
        <w:rPr>
          <w:rFonts w:ascii="Times New Roman" w:hAnsi="Times New Roman" w:cs="Times New Roman"/>
          <w:color w:val="000000"/>
          <w:sz w:val="24"/>
          <w:szCs w:val="24"/>
        </w:rPr>
        <w:t>профстандартам</w:t>
      </w:r>
      <w:proofErr w:type="spellEnd"/>
      <w:r w:rsidRPr="00AB611C">
        <w:rPr>
          <w:rFonts w:ascii="Times New Roman" w:hAnsi="Times New Roman" w:cs="Times New Roman"/>
          <w:color w:val="000000"/>
          <w:sz w:val="24"/>
          <w:szCs w:val="24"/>
        </w:rPr>
        <w:t xml:space="preserve"> или </w:t>
      </w:r>
      <w:r w:rsidRPr="00AB611C">
        <w:rPr>
          <w:rFonts w:ascii="Times New Roman" w:hAnsi="Times New Roman" w:cs="Times New Roman"/>
          <w:color w:val="000000"/>
          <w:sz w:val="24"/>
          <w:szCs w:val="24"/>
          <w:lang w:val="en-US"/>
        </w:rPr>
        <w:t>WorldSkills</w:t>
      </w:r>
      <w:r w:rsidRPr="00AB61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32F80C" w14:textId="77777777" w:rsidR="001F4F73" w:rsidRPr="00AB611C" w:rsidRDefault="001F4F73" w:rsidP="001F4F7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02C9B5" w14:textId="1FA0671A" w:rsidR="00B37526" w:rsidRPr="006A64BE" w:rsidRDefault="00504CE1" w:rsidP="001F4F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27E15">
        <w:rPr>
          <w:rFonts w:ascii="Times New Roman" w:hAnsi="Times New Roman" w:cs="Times New Roman"/>
          <w:sz w:val="24"/>
          <w:szCs w:val="24"/>
        </w:rPr>
        <w:t>8. Возможность получения студентами 1-2-3 рабочих профессий во время обучен</w:t>
      </w:r>
      <w:r w:rsidR="00075DEF">
        <w:rPr>
          <w:rFonts w:ascii="Times New Roman" w:hAnsi="Times New Roman" w:cs="Times New Roman"/>
          <w:sz w:val="24"/>
          <w:szCs w:val="24"/>
        </w:rPr>
        <w:t>ия.</w:t>
      </w:r>
      <w:r w:rsidR="00E74C30" w:rsidRPr="006A64BE">
        <w:rPr>
          <w:rFonts w:ascii="Times New Roman" w:hAnsi="Times New Roman" w:cs="Times New Roman"/>
          <w:sz w:val="24"/>
          <w:szCs w:val="24"/>
        </w:rPr>
        <w:t xml:space="preserve"> </w:t>
      </w:r>
      <w:r w:rsidR="003B46F1">
        <w:rPr>
          <w:rFonts w:ascii="Times New Roman" w:hAnsi="Times New Roman" w:cs="Times New Roman"/>
          <w:sz w:val="24"/>
          <w:szCs w:val="24"/>
        </w:rPr>
        <w:t xml:space="preserve">По </w:t>
      </w:r>
      <w:r w:rsidR="00075DEF">
        <w:rPr>
          <w:rFonts w:ascii="Times New Roman" w:hAnsi="Times New Roman" w:cs="Times New Roman"/>
          <w:sz w:val="24"/>
          <w:szCs w:val="24"/>
        </w:rPr>
        <w:t xml:space="preserve">нашим наблюдениям - это </w:t>
      </w:r>
      <w:r w:rsidR="00175077">
        <w:rPr>
          <w:rFonts w:ascii="Times New Roman" w:hAnsi="Times New Roman" w:cs="Times New Roman"/>
          <w:sz w:val="24"/>
          <w:szCs w:val="24"/>
        </w:rPr>
        <w:t>очень стимулирует студентов</w:t>
      </w:r>
      <w:r w:rsidR="00175077" w:rsidRPr="006A64BE">
        <w:rPr>
          <w:rFonts w:ascii="Times New Roman" w:hAnsi="Times New Roman" w:cs="Times New Roman"/>
          <w:sz w:val="24"/>
          <w:szCs w:val="24"/>
        </w:rPr>
        <w:t>.</w:t>
      </w:r>
    </w:p>
    <w:p w14:paraId="0200E1D3" w14:textId="77777777" w:rsidR="00BB68ED" w:rsidRPr="00AB611C" w:rsidRDefault="00BB68ED" w:rsidP="001F4F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E4108C" w14:textId="77777777" w:rsidR="00BB68ED" w:rsidRPr="00AB611C" w:rsidRDefault="00BB68E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68ED" w:rsidRPr="00AB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784B"/>
    <w:multiLevelType w:val="hybridMultilevel"/>
    <w:tmpl w:val="3E0CA1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26"/>
    <w:rsid w:val="00062660"/>
    <w:rsid w:val="00074DAC"/>
    <w:rsid w:val="00075DEF"/>
    <w:rsid w:val="000C69A4"/>
    <w:rsid w:val="00175077"/>
    <w:rsid w:val="00196A0C"/>
    <w:rsid w:val="001F4F73"/>
    <w:rsid w:val="0025343D"/>
    <w:rsid w:val="002D0CAD"/>
    <w:rsid w:val="0037000F"/>
    <w:rsid w:val="003924B8"/>
    <w:rsid w:val="003B46F1"/>
    <w:rsid w:val="00456807"/>
    <w:rsid w:val="00481D81"/>
    <w:rsid w:val="004B09FE"/>
    <w:rsid w:val="004E7715"/>
    <w:rsid w:val="00504CE1"/>
    <w:rsid w:val="0066541C"/>
    <w:rsid w:val="00672F9B"/>
    <w:rsid w:val="006A64BE"/>
    <w:rsid w:val="006C6ABC"/>
    <w:rsid w:val="007C29BC"/>
    <w:rsid w:val="007F4E12"/>
    <w:rsid w:val="007F580B"/>
    <w:rsid w:val="007F7A4E"/>
    <w:rsid w:val="00842617"/>
    <w:rsid w:val="008639DE"/>
    <w:rsid w:val="008F607C"/>
    <w:rsid w:val="0092481A"/>
    <w:rsid w:val="00981184"/>
    <w:rsid w:val="00A27E15"/>
    <w:rsid w:val="00AB611C"/>
    <w:rsid w:val="00AE42BB"/>
    <w:rsid w:val="00B37526"/>
    <w:rsid w:val="00B43261"/>
    <w:rsid w:val="00B4745F"/>
    <w:rsid w:val="00BA3FFF"/>
    <w:rsid w:val="00BB68ED"/>
    <w:rsid w:val="00BF4FF1"/>
    <w:rsid w:val="00C01E34"/>
    <w:rsid w:val="00C165D6"/>
    <w:rsid w:val="00C375EB"/>
    <w:rsid w:val="00CA2847"/>
    <w:rsid w:val="00CE550A"/>
    <w:rsid w:val="00D26B2B"/>
    <w:rsid w:val="00D34AE3"/>
    <w:rsid w:val="00D818BA"/>
    <w:rsid w:val="00DC3467"/>
    <w:rsid w:val="00DE21E9"/>
    <w:rsid w:val="00E167D8"/>
    <w:rsid w:val="00E74C30"/>
    <w:rsid w:val="00E86857"/>
    <w:rsid w:val="00EB169C"/>
    <w:rsid w:val="00EC696D"/>
    <w:rsid w:val="00F055BA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5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52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7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52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СПК ГМК</dc:creator>
  <cp:lastModifiedBy>Elina</cp:lastModifiedBy>
  <cp:revision>3</cp:revision>
  <dcterms:created xsi:type="dcterms:W3CDTF">2019-11-06T08:17:00Z</dcterms:created>
  <dcterms:modified xsi:type="dcterms:W3CDTF">2019-11-06T08:19:00Z</dcterms:modified>
</cp:coreProperties>
</file>